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E05D" w14:textId="77777777" w:rsidR="008A419D" w:rsidRDefault="008A419D" w:rsidP="008A419D">
      <w:pPr>
        <w:pStyle w:val="xmsonormal"/>
        <w:spacing w:after="240"/>
        <w:rPr>
          <w:sz w:val="24"/>
          <w:szCs w:val="24"/>
          <w:lang w:val="es-ES"/>
        </w:rPr>
      </w:pPr>
    </w:p>
    <w:p w14:paraId="73F17CE5" w14:textId="7162C97E" w:rsidR="008A419D" w:rsidRDefault="008A419D" w:rsidP="008A419D">
      <w:pPr>
        <w:pStyle w:val="xmsonormal"/>
        <w:spacing w:after="240"/>
        <w:jc w:val="right"/>
        <w:rPr>
          <w:sz w:val="24"/>
          <w:szCs w:val="24"/>
          <w:lang w:val="es-ES"/>
        </w:rPr>
      </w:pPr>
      <w:r>
        <w:rPr>
          <w:noProof/>
          <w:lang w:val="en-US" w:eastAsia="es-ES"/>
        </w:rPr>
        <w:drawing>
          <wp:inline distT="0" distB="0" distL="0" distR="0" wp14:anchorId="75D8DF08" wp14:editId="1BF12447">
            <wp:extent cx="2324100" cy="581025"/>
            <wp:effectExtent l="0" t="0" r="0" b="9525"/>
            <wp:docPr id="1" name="Imagen 1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FAF21" w14:textId="77777777" w:rsidR="008A419D" w:rsidRDefault="008A419D" w:rsidP="008A419D">
      <w:pPr>
        <w:jc w:val="right"/>
        <w:rPr>
          <w:rFonts w:ascii="Helvetica" w:hAnsi="Helvetica" w:cs="Helvetica"/>
          <w:color w:val="2F5496"/>
          <w:sz w:val="18"/>
          <w:szCs w:val="18"/>
          <w:lang w:val="es-ES" w:eastAsia="es-ES"/>
        </w:rPr>
      </w:pPr>
      <w:hyperlink r:id="rId7" w:history="1">
        <w:r>
          <w:rPr>
            <w:rStyle w:val="Hipervnculo"/>
            <w:rFonts w:ascii="Helvetica" w:hAnsi="Helvetica" w:cs="Helvetica"/>
            <w:sz w:val="18"/>
            <w:szCs w:val="18"/>
            <w:lang w:val="es-ES" w:eastAsia="es-ES"/>
          </w:rPr>
          <w:t>servicio@worldpack.es</w:t>
        </w:r>
      </w:hyperlink>
    </w:p>
    <w:p w14:paraId="50EE3E28" w14:textId="77777777" w:rsidR="008A419D" w:rsidRPr="008A419D" w:rsidRDefault="008A419D" w:rsidP="008A419D">
      <w:pPr>
        <w:jc w:val="right"/>
        <w:rPr>
          <w:rFonts w:ascii="Helvetica" w:hAnsi="Helvetica" w:cs="Helvetica"/>
          <w:color w:val="2F5496"/>
          <w:sz w:val="18"/>
          <w:szCs w:val="18"/>
          <w:lang w:val="es-ES" w:eastAsia="es-ES"/>
        </w:rPr>
      </w:pPr>
      <w:hyperlink r:id="rId8" w:history="1">
        <w:r w:rsidRPr="008A419D">
          <w:rPr>
            <w:rStyle w:val="Hipervnculo"/>
            <w:rFonts w:ascii="Helvetica" w:hAnsi="Helvetica" w:cs="Helvetica"/>
            <w:sz w:val="18"/>
            <w:szCs w:val="18"/>
            <w:lang w:val="es-ES" w:eastAsia="es-ES"/>
          </w:rPr>
          <w:t>www.worldpack.es</w:t>
        </w:r>
      </w:hyperlink>
    </w:p>
    <w:p w14:paraId="5ED37512" w14:textId="77777777" w:rsidR="008A419D" w:rsidRPr="008A419D" w:rsidRDefault="008A419D" w:rsidP="008A419D">
      <w:pPr>
        <w:jc w:val="right"/>
        <w:rPr>
          <w:rFonts w:ascii="Helvetica" w:hAnsi="Helvetica" w:cs="Helvetica"/>
          <w:color w:val="7B7B7B"/>
          <w:sz w:val="18"/>
          <w:szCs w:val="18"/>
          <w:lang w:val="it-IT" w:eastAsia="es-ES"/>
        </w:rPr>
      </w:pPr>
      <w:r w:rsidRPr="008A419D">
        <w:rPr>
          <w:rFonts w:ascii="Helvetica" w:hAnsi="Helvetica" w:cs="Helvetica"/>
          <w:color w:val="7B7B7B"/>
          <w:sz w:val="18"/>
          <w:szCs w:val="18"/>
          <w:lang w:val="it-IT" w:eastAsia="es-ES"/>
        </w:rPr>
        <w:t>+34 93 748 40 87</w:t>
      </w:r>
    </w:p>
    <w:p w14:paraId="713F2CFF" w14:textId="77777777" w:rsidR="008A419D" w:rsidRPr="008A419D" w:rsidRDefault="008A419D" w:rsidP="008A419D">
      <w:pPr>
        <w:jc w:val="right"/>
        <w:rPr>
          <w:rFonts w:ascii="Helvetica" w:hAnsi="Helvetica" w:cs="Helvetica"/>
          <w:color w:val="808080"/>
          <w:sz w:val="18"/>
          <w:szCs w:val="18"/>
          <w:lang w:val="it-IT" w:eastAsia="es-ES"/>
        </w:rPr>
      </w:pPr>
      <w:r w:rsidRPr="008A419D">
        <w:rPr>
          <w:rFonts w:ascii="Helvetica" w:hAnsi="Helvetica" w:cs="Helvetica"/>
          <w:color w:val="808080"/>
          <w:sz w:val="18"/>
          <w:szCs w:val="18"/>
          <w:lang w:val="it-IT" w:eastAsia="es-ES"/>
        </w:rPr>
        <w:t xml:space="preserve">c/Industria 66, 08291 </w:t>
      </w:r>
      <w:proofErr w:type="spellStart"/>
      <w:r w:rsidRPr="008A419D">
        <w:rPr>
          <w:rFonts w:ascii="Helvetica" w:hAnsi="Helvetica" w:cs="Helvetica"/>
          <w:color w:val="808080"/>
          <w:sz w:val="18"/>
          <w:szCs w:val="18"/>
          <w:lang w:val="it-IT" w:eastAsia="es-ES"/>
        </w:rPr>
        <w:t>Ripollet</w:t>
      </w:r>
      <w:proofErr w:type="spellEnd"/>
      <w:r w:rsidRPr="008A419D">
        <w:rPr>
          <w:rFonts w:ascii="Helvetica" w:hAnsi="Helvetica" w:cs="Helvetica"/>
          <w:color w:val="808080"/>
          <w:sz w:val="18"/>
          <w:szCs w:val="18"/>
          <w:lang w:val="it-IT" w:eastAsia="es-ES"/>
        </w:rPr>
        <w:t>, Barcelona</w:t>
      </w:r>
    </w:p>
    <w:p w14:paraId="75A838E4" w14:textId="77777777" w:rsidR="008A419D" w:rsidRDefault="008A419D" w:rsidP="008A419D">
      <w:pPr>
        <w:pStyle w:val="xmsonormal"/>
        <w:spacing w:after="240"/>
        <w:rPr>
          <w:sz w:val="24"/>
          <w:szCs w:val="24"/>
          <w:lang w:val="es-ES"/>
        </w:rPr>
      </w:pPr>
    </w:p>
    <w:p w14:paraId="3D604BFC" w14:textId="519B7C10" w:rsidR="008A419D" w:rsidRDefault="008A419D" w:rsidP="008A419D">
      <w:pPr>
        <w:pStyle w:val="xmsonormal"/>
        <w:spacing w:after="240"/>
        <w:rPr>
          <w:lang w:val="es-ES"/>
        </w:rPr>
      </w:pPr>
      <w:r>
        <w:rPr>
          <w:sz w:val="24"/>
          <w:szCs w:val="24"/>
          <w:lang w:val="es-ES"/>
        </w:rPr>
        <w:t>Apreciado cliente,</w:t>
      </w:r>
    </w:p>
    <w:p w14:paraId="324FDE7C" w14:textId="77777777" w:rsidR="008A419D" w:rsidRDefault="008A419D" w:rsidP="008A419D">
      <w:pPr>
        <w:pStyle w:val="xmsonormal"/>
        <w:spacing w:after="240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Para estar mejor preparados ante posibles pérdidas o daños en su mercancía, y como </w:t>
      </w:r>
      <w:r>
        <w:rPr>
          <w:b/>
          <w:bCs/>
          <w:color w:val="000000"/>
          <w:sz w:val="24"/>
          <w:szCs w:val="24"/>
          <w:lang w:val="es-ES"/>
        </w:rPr>
        <w:t>requisito indispensable para poder optar a cualquier tipo de indemnización</w:t>
      </w:r>
      <w:r>
        <w:rPr>
          <w:color w:val="000000"/>
          <w:sz w:val="24"/>
          <w:szCs w:val="24"/>
          <w:lang w:val="es-ES"/>
        </w:rPr>
        <w:t>, recordamos que es necesario:</w:t>
      </w:r>
    </w:p>
    <w:p w14:paraId="3D171004" w14:textId="77777777" w:rsidR="008A419D" w:rsidRDefault="008A419D" w:rsidP="008A419D">
      <w:pPr>
        <w:pStyle w:val="xmsolistparagraph"/>
        <w:numPr>
          <w:ilvl w:val="0"/>
          <w:numId w:val="1"/>
        </w:numPr>
        <w:rPr>
          <w:rFonts w:eastAsia="Times New Roman"/>
          <w:color w:val="000000"/>
          <w:lang w:val="es-ES"/>
        </w:rPr>
      </w:pPr>
      <w:r>
        <w:rPr>
          <w:rFonts w:eastAsia="Times New Roman"/>
          <w:color w:val="000000"/>
          <w:sz w:val="24"/>
          <w:szCs w:val="24"/>
          <w:lang w:val="es-ES"/>
        </w:rPr>
        <w:t xml:space="preserve">Embalar </w:t>
      </w:r>
      <w:r>
        <w:rPr>
          <w:rFonts w:eastAsia="Times New Roman"/>
          <w:sz w:val="24"/>
          <w:szCs w:val="24"/>
          <w:lang w:val="es-ES"/>
        </w:rPr>
        <w:t>correctamente</w:t>
      </w:r>
      <w:r>
        <w:rPr>
          <w:rFonts w:eastAsia="Times New Roman"/>
          <w:color w:val="000000"/>
          <w:sz w:val="24"/>
          <w:szCs w:val="24"/>
          <w:lang w:val="es-ES"/>
        </w:rPr>
        <w:t xml:space="preserve"> sus envíos</w:t>
      </w:r>
      <w:r>
        <w:rPr>
          <w:rFonts w:eastAsia="Times New Roman"/>
          <w:sz w:val="24"/>
          <w:szCs w:val="24"/>
          <w:lang w:val="es-ES"/>
        </w:rPr>
        <w:t xml:space="preserve"> de manera que vayan protegidos contra posibles golpes (según la normativa deberían poder soportar una caída desde 1,5m de altura).</w:t>
      </w:r>
    </w:p>
    <w:p w14:paraId="38CE428B" w14:textId="77777777" w:rsidR="008A419D" w:rsidRDefault="008A419D" w:rsidP="008A419D">
      <w:pPr>
        <w:pStyle w:val="xmsolistparagraph"/>
        <w:numPr>
          <w:ilvl w:val="0"/>
          <w:numId w:val="1"/>
        </w:numPr>
        <w:spacing w:after="240"/>
        <w:rPr>
          <w:rFonts w:eastAsia="Times New Roman"/>
          <w:color w:val="000000"/>
          <w:lang w:val="es-ES"/>
        </w:rPr>
      </w:pPr>
      <w:r>
        <w:rPr>
          <w:rFonts w:eastAsia="Times New Roman"/>
          <w:color w:val="000000"/>
          <w:sz w:val="24"/>
          <w:szCs w:val="24"/>
          <w:lang w:val="es-ES"/>
        </w:rPr>
        <w:t>En caso de deformación o rotura visible en el paquete en el momento de la entrega, es necesario indicar al repartidor la incidencia, es decir, firmar la entrega con una “reserva”.</w:t>
      </w:r>
    </w:p>
    <w:p w14:paraId="5BDBA736" w14:textId="77777777" w:rsidR="008A419D" w:rsidRDefault="008A419D" w:rsidP="008A419D">
      <w:pPr>
        <w:pStyle w:val="xmsonormal"/>
        <w:spacing w:after="240"/>
        <w:rPr>
          <w:lang w:val="es-ES"/>
        </w:rPr>
      </w:pPr>
      <w:r>
        <w:rPr>
          <w:b/>
          <w:bCs/>
          <w:sz w:val="24"/>
          <w:szCs w:val="24"/>
          <w:lang w:val="es-ES"/>
        </w:rPr>
        <w:t xml:space="preserve">Si desean contratar una cobertura a todo </w:t>
      </w:r>
      <w:proofErr w:type="gramStart"/>
      <w:r>
        <w:rPr>
          <w:b/>
          <w:bCs/>
          <w:sz w:val="24"/>
          <w:szCs w:val="24"/>
          <w:lang w:val="es-ES"/>
        </w:rPr>
        <w:t>riesgo  sobre</w:t>
      </w:r>
      <w:proofErr w:type="gramEnd"/>
      <w:r>
        <w:rPr>
          <w:b/>
          <w:bCs/>
          <w:sz w:val="24"/>
          <w:szCs w:val="24"/>
          <w:lang w:val="es-ES"/>
        </w:rPr>
        <w:t xml:space="preserve"> su mercancía</w:t>
      </w:r>
      <w:r>
        <w:rPr>
          <w:sz w:val="24"/>
          <w:szCs w:val="24"/>
          <w:lang w:val="es-ES"/>
        </w:rPr>
        <w:t xml:space="preserve">, les recordamos que desde WPE pueden formalizar un seguro de mercancía a todo riesgo (consultar con </w:t>
      </w:r>
      <w:hyperlink r:id="rId9" w:history="1">
        <w:r>
          <w:rPr>
            <w:rStyle w:val="Hipervnculo"/>
            <w:sz w:val="24"/>
            <w:szCs w:val="24"/>
            <w:lang w:val="es-ES"/>
          </w:rPr>
          <w:t>servicio@worldpack.es</w:t>
        </w:r>
      </w:hyperlink>
      <w:r>
        <w:rPr>
          <w:sz w:val="24"/>
          <w:szCs w:val="24"/>
          <w:lang w:val="es-ES"/>
        </w:rPr>
        <w:t>). El coste de nuestro seguro es de 20€/envío hasta cubrir 2.000€ (valor declarado en factura) y el 1% del mismo a partir de esta cifra en adelante.</w:t>
      </w:r>
    </w:p>
    <w:p w14:paraId="14AA9EDB" w14:textId="77777777" w:rsidR="008A419D" w:rsidRDefault="008A419D" w:rsidP="008A419D">
      <w:pPr>
        <w:pStyle w:val="xmsonormal"/>
        <w:spacing w:after="240"/>
        <w:rPr>
          <w:lang w:val="es-ES"/>
        </w:rPr>
      </w:pPr>
      <w:r>
        <w:rPr>
          <w:b/>
          <w:bCs/>
          <w:color w:val="000000"/>
          <w:sz w:val="24"/>
          <w:szCs w:val="24"/>
          <w:lang w:val="es-ES"/>
        </w:rPr>
        <w:t>En caso de que la mercancía viaje sin seguro a todo riesgo</w:t>
      </w:r>
      <w:r>
        <w:rPr>
          <w:color w:val="000000"/>
          <w:sz w:val="24"/>
          <w:szCs w:val="24"/>
          <w:lang w:val="es-ES"/>
        </w:rPr>
        <w:t>, su valor estará protegido según la Ley o Convenio correspondiente. Recordamos a continuación las leyes y convenios aplicables según la modalidad del transporte:</w:t>
      </w:r>
    </w:p>
    <w:p w14:paraId="709D0209" w14:textId="77777777" w:rsidR="008A419D" w:rsidRDefault="008A419D" w:rsidP="008A419D">
      <w:pPr>
        <w:pStyle w:val="xmsolistparagraph"/>
        <w:numPr>
          <w:ilvl w:val="0"/>
          <w:numId w:val="2"/>
        </w:numPr>
        <w:rPr>
          <w:rFonts w:eastAsia="Times New Roman"/>
          <w:color w:val="000000"/>
          <w:lang w:val="es-ES"/>
        </w:rPr>
      </w:pPr>
      <w:r>
        <w:rPr>
          <w:rFonts w:eastAsia="Times New Roman"/>
          <w:color w:val="000000"/>
          <w:sz w:val="24"/>
          <w:szCs w:val="24"/>
          <w:lang w:val="es-ES"/>
        </w:rPr>
        <w:t>Envíos en el territorio Nacional: Ley 15/2009 de 11 de noviembre del contrato de transporte terrestre de mercancías</w:t>
      </w:r>
    </w:p>
    <w:p w14:paraId="5264023D" w14:textId="77777777" w:rsidR="008A419D" w:rsidRDefault="008A419D" w:rsidP="008A419D">
      <w:pPr>
        <w:pStyle w:val="xmsolistparagraph"/>
        <w:numPr>
          <w:ilvl w:val="0"/>
          <w:numId w:val="2"/>
        </w:numPr>
        <w:rPr>
          <w:rFonts w:eastAsia="Times New Roman"/>
          <w:lang w:val="es-ES"/>
        </w:rPr>
      </w:pPr>
      <w:r>
        <w:rPr>
          <w:rFonts w:eastAsia="Times New Roman"/>
          <w:sz w:val="24"/>
          <w:szCs w:val="24"/>
          <w:lang w:val="es-ES"/>
        </w:rPr>
        <w:t xml:space="preserve">Envíos terrestres en territorio </w:t>
      </w:r>
      <w:proofErr w:type="gramStart"/>
      <w:r>
        <w:rPr>
          <w:rFonts w:eastAsia="Times New Roman"/>
          <w:sz w:val="24"/>
          <w:szCs w:val="24"/>
          <w:lang w:val="es-ES"/>
        </w:rPr>
        <w:t>Europeo</w:t>
      </w:r>
      <w:proofErr w:type="gramEnd"/>
      <w:r>
        <w:rPr>
          <w:rFonts w:eastAsia="Times New Roman"/>
          <w:sz w:val="24"/>
          <w:szCs w:val="24"/>
          <w:lang w:val="es-ES"/>
        </w:rPr>
        <w:t>: Convenio CMR</w:t>
      </w:r>
    </w:p>
    <w:p w14:paraId="61B6B872" w14:textId="77777777" w:rsidR="008A419D" w:rsidRDefault="008A419D" w:rsidP="008A419D">
      <w:pPr>
        <w:pStyle w:val="xmsolistparagraph"/>
        <w:numPr>
          <w:ilvl w:val="0"/>
          <w:numId w:val="2"/>
        </w:numPr>
        <w:spacing w:after="240"/>
        <w:rPr>
          <w:rFonts w:eastAsia="Times New Roman"/>
          <w:lang w:val="es-ES"/>
        </w:rPr>
      </w:pPr>
      <w:r>
        <w:rPr>
          <w:rFonts w:eastAsia="Times New Roman"/>
          <w:sz w:val="24"/>
          <w:szCs w:val="24"/>
          <w:lang w:val="es-ES"/>
        </w:rPr>
        <w:t>Envíos aéreos alrededor de todo el mundo: Convenio de Varsovia</w:t>
      </w:r>
    </w:p>
    <w:p w14:paraId="39CEE8E6" w14:textId="77777777" w:rsidR="008A419D" w:rsidRDefault="008A419D" w:rsidP="008A419D">
      <w:pPr>
        <w:pStyle w:val="xmsonormal"/>
        <w:spacing w:after="240"/>
        <w:rPr>
          <w:lang w:val="es-ES"/>
        </w:rPr>
      </w:pPr>
      <w:r>
        <w:rPr>
          <w:sz w:val="24"/>
          <w:szCs w:val="24"/>
          <w:lang w:val="es-ES"/>
        </w:rPr>
        <w:t>En este caso, la indemnización viene marcada por el peso del envío, según los valores que se establece en cada normativa y siempre será la menor entre el valor de la factura / la indemnización que corresponda al peso.</w:t>
      </w:r>
    </w:p>
    <w:p w14:paraId="51C98038" w14:textId="396D55E5" w:rsidR="008A419D" w:rsidRDefault="008A419D" w:rsidP="008A419D">
      <w:pPr>
        <w:pStyle w:val="xmsonormal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Muchas gracias, estamos a vuestra disposición ante cualquier consulta.</w:t>
      </w:r>
    </w:p>
    <w:p w14:paraId="32851566" w14:textId="77777777" w:rsidR="00EB1412" w:rsidRDefault="00EB1412" w:rsidP="008A419D">
      <w:pPr>
        <w:pStyle w:val="xmsonormal"/>
        <w:rPr>
          <w:lang w:val="es-ES"/>
        </w:rPr>
      </w:pPr>
    </w:p>
    <w:p w14:paraId="3A48B4D1" w14:textId="77777777" w:rsidR="008A419D" w:rsidRDefault="008A419D" w:rsidP="008A419D">
      <w:pPr>
        <w:rPr>
          <w:rFonts w:ascii="Helvetica" w:hAnsi="Helvetica" w:cs="Helvetica"/>
          <w:b/>
          <w:bCs/>
          <w:color w:val="7B7B7B"/>
          <w:sz w:val="20"/>
          <w:szCs w:val="20"/>
          <w:lang w:val="es-ES" w:eastAsia="es-ES"/>
        </w:rPr>
      </w:pPr>
      <w:r>
        <w:rPr>
          <w:rFonts w:ascii="Helvetica" w:hAnsi="Helvetica" w:cs="Helvetica"/>
          <w:b/>
          <w:bCs/>
          <w:color w:val="7B7B7B"/>
          <w:sz w:val="20"/>
          <w:szCs w:val="20"/>
          <w:lang w:val="es-ES" w:eastAsia="es-ES"/>
        </w:rPr>
        <w:t xml:space="preserve">El equipo de </w:t>
      </w:r>
      <w:proofErr w:type="spellStart"/>
      <w:r>
        <w:rPr>
          <w:rFonts w:ascii="Helvetica" w:hAnsi="Helvetica" w:cs="Helvetica"/>
          <w:b/>
          <w:bCs/>
          <w:color w:val="7B7B7B"/>
          <w:sz w:val="20"/>
          <w:szCs w:val="20"/>
          <w:lang w:val="es-ES" w:eastAsia="es-ES"/>
        </w:rPr>
        <w:t>World</w:t>
      </w:r>
      <w:proofErr w:type="spellEnd"/>
      <w:r>
        <w:rPr>
          <w:rFonts w:ascii="Helvetica" w:hAnsi="Helvetica" w:cs="Helvetica"/>
          <w:b/>
          <w:bCs/>
          <w:color w:val="7B7B7B"/>
          <w:sz w:val="20"/>
          <w:szCs w:val="20"/>
          <w:lang w:val="es-ES" w:eastAsia="es-ES"/>
        </w:rPr>
        <w:t xml:space="preserve"> Pack Express</w:t>
      </w:r>
    </w:p>
    <w:p w14:paraId="124D92EA" w14:textId="77777777" w:rsidR="008A419D" w:rsidRDefault="008A419D" w:rsidP="008A419D">
      <w:pPr>
        <w:rPr>
          <w:rFonts w:ascii="Helvetica" w:hAnsi="Helvetica" w:cs="Helvetica"/>
          <w:color w:val="3E3E3E"/>
          <w:sz w:val="20"/>
          <w:szCs w:val="20"/>
          <w:lang w:val="es-ES" w:eastAsia="es-ES"/>
        </w:rPr>
      </w:pPr>
    </w:p>
    <w:p w14:paraId="4509DE71" w14:textId="77777777" w:rsidR="008A419D" w:rsidRDefault="008A419D" w:rsidP="008A419D">
      <w:pPr>
        <w:rPr>
          <w:rFonts w:ascii="Helvetica" w:hAnsi="Helvetica" w:cs="Helvetica"/>
          <w:color w:val="2F5496"/>
          <w:sz w:val="18"/>
          <w:szCs w:val="18"/>
          <w:lang w:val="es-ES" w:eastAsia="es-ES"/>
        </w:rPr>
      </w:pPr>
      <w:hyperlink r:id="rId10" w:history="1">
        <w:r>
          <w:rPr>
            <w:rStyle w:val="Hipervnculo"/>
            <w:rFonts w:ascii="Helvetica" w:hAnsi="Helvetica" w:cs="Helvetica"/>
            <w:sz w:val="18"/>
            <w:szCs w:val="18"/>
            <w:lang w:val="es-ES" w:eastAsia="es-ES"/>
          </w:rPr>
          <w:t>servicio@worldpack.es</w:t>
        </w:r>
      </w:hyperlink>
    </w:p>
    <w:p w14:paraId="26A7812D" w14:textId="77777777" w:rsidR="008A419D" w:rsidRPr="008A419D" w:rsidRDefault="008A419D" w:rsidP="008A419D">
      <w:pPr>
        <w:rPr>
          <w:rFonts w:ascii="Helvetica" w:hAnsi="Helvetica" w:cs="Helvetica"/>
          <w:color w:val="2F5496"/>
          <w:sz w:val="18"/>
          <w:szCs w:val="18"/>
          <w:lang w:val="it-IT" w:eastAsia="es-ES"/>
        </w:rPr>
      </w:pPr>
      <w:hyperlink r:id="rId11" w:history="1">
        <w:r w:rsidRPr="008A419D">
          <w:rPr>
            <w:rStyle w:val="Hipervnculo"/>
            <w:rFonts w:ascii="Helvetica" w:hAnsi="Helvetica" w:cs="Helvetica"/>
            <w:sz w:val="18"/>
            <w:szCs w:val="18"/>
            <w:lang w:val="it-IT" w:eastAsia="es-ES"/>
          </w:rPr>
          <w:t>www.worldpack.es</w:t>
        </w:r>
      </w:hyperlink>
    </w:p>
    <w:p w14:paraId="126A0916" w14:textId="4FFAD181" w:rsidR="008A419D" w:rsidRPr="00DD3A89" w:rsidRDefault="008A419D">
      <w:pPr>
        <w:rPr>
          <w:rFonts w:ascii="Helvetica" w:hAnsi="Helvetica" w:cs="Helvetica"/>
          <w:color w:val="7B7B7B"/>
          <w:sz w:val="18"/>
          <w:szCs w:val="18"/>
          <w:lang w:val="it-IT" w:eastAsia="es-ES"/>
        </w:rPr>
      </w:pPr>
      <w:r w:rsidRPr="008A419D">
        <w:rPr>
          <w:rFonts w:ascii="Helvetica" w:hAnsi="Helvetica" w:cs="Helvetica"/>
          <w:color w:val="7B7B7B"/>
          <w:sz w:val="18"/>
          <w:szCs w:val="18"/>
          <w:lang w:val="it-IT" w:eastAsia="es-ES"/>
        </w:rPr>
        <w:t>+34 93 748 40 87</w:t>
      </w:r>
    </w:p>
    <w:sectPr w:rsidR="008A419D" w:rsidRPr="00DD3A89" w:rsidSect="00F41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2E6C"/>
    <w:multiLevelType w:val="multilevel"/>
    <w:tmpl w:val="21FC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4B6681"/>
    <w:multiLevelType w:val="multilevel"/>
    <w:tmpl w:val="3E3A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9D"/>
    <w:rsid w:val="0014518D"/>
    <w:rsid w:val="008A419D"/>
    <w:rsid w:val="00975B39"/>
    <w:rsid w:val="009E4075"/>
    <w:rsid w:val="00DD3A89"/>
    <w:rsid w:val="00EB1412"/>
    <w:rsid w:val="00F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6625"/>
  <w15:chartTrackingRefBased/>
  <w15:docId w15:val="{64DF6DB8-4D52-4A4E-A5A7-39980765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19D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A419D"/>
    <w:rPr>
      <w:color w:val="0563C1"/>
      <w:u w:val="single"/>
    </w:rPr>
  </w:style>
  <w:style w:type="paragraph" w:customStyle="1" w:styleId="xmsonormal">
    <w:name w:val="x_msonormal"/>
    <w:basedOn w:val="Normal"/>
    <w:rsid w:val="008A419D"/>
    <w:rPr>
      <w:lang w:eastAsia="de-DE"/>
    </w:rPr>
  </w:style>
  <w:style w:type="paragraph" w:customStyle="1" w:styleId="xmsolistparagraph">
    <w:name w:val="x_msolistparagraph"/>
    <w:basedOn w:val="Normal"/>
    <w:rsid w:val="008A419D"/>
    <w:pPr>
      <w:ind w:left="720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pack.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cio@worldpack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139B.9EBAF1E0" TargetMode="External"/><Relationship Id="rId11" Type="http://schemas.openxmlformats.org/officeDocument/2006/relationships/hyperlink" Target="http://www.worldpack.es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rvicio@worldpack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io@worldpack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Martínez</dc:creator>
  <cp:keywords/>
  <dc:description/>
  <cp:lastModifiedBy>Lidia Martínez</cp:lastModifiedBy>
  <cp:revision>5</cp:revision>
  <cp:lastPrinted>2022-02-09T12:40:00Z</cp:lastPrinted>
  <dcterms:created xsi:type="dcterms:W3CDTF">2022-02-09T12:37:00Z</dcterms:created>
  <dcterms:modified xsi:type="dcterms:W3CDTF">2022-02-09T12:40:00Z</dcterms:modified>
</cp:coreProperties>
</file>